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1BE39" w14:textId="77777777" w:rsidR="00C557C2" w:rsidRDefault="00C557C2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462D98BB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F35F98">
        <w:rPr>
          <w:rFonts w:ascii="Book Antiqua" w:eastAsia="Arial" w:hAnsi="Book Antiqua" w:cs="Arial"/>
          <w:b/>
          <w:bCs/>
          <w:color w:val="333333"/>
        </w:rPr>
        <w:t>272</w:t>
      </w:r>
      <w:r w:rsidR="007C6BF9">
        <w:rPr>
          <w:rFonts w:ascii="Book Antiqua" w:eastAsia="Arial" w:hAnsi="Book Antiqua" w:cs="Arial"/>
          <w:b/>
          <w:bCs/>
          <w:color w:val="333333"/>
        </w:rPr>
        <w:t>/1</w:t>
      </w:r>
      <w:r w:rsidR="00F35F98">
        <w:rPr>
          <w:rFonts w:ascii="Book Antiqua" w:eastAsia="Arial" w:hAnsi="Book Antiqua" w:cs="Arial"/>
          <w:b/>
          <w:bCs/>
          <w:color w:val="333333"/>
        </w:rPr>
        <w:t>153</w:t>
      </w:r>
      <w:r w:rsidR="007C6BF9">
        <w:rPr>
          <w:rFonts w:ascii="Book Antiqua" w:eastAsia="Arial" w:hAnsi="Book Antiqua" w:cs="Arial"/>
          <w:b/>
          <w:bCs/>
          <w:color w:val="333333"/>
        </w:rPr>
        <w:t>/200/20/202</w:t>
      </w:r>
      <w:r w:rsidR="00F35F98">
        <w:rPr>
          <w:rFonts w:ascii="Book Antiqua" w:eastAsia="Arial" w:hAnsi="Book Antiqua" w:cs="Arial"/>
          <w:b/>
          <w:bCs/>
          <w:color w:val="333333"/>
        </w:rPr>
        <w:t>4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5E33B4F6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–</w:t>
      </w:r>
      <w:r w:rsidR="002D27B9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jmenovaný </w:t>
      </w:r>
      <w:r w:rsidR="008E718A">
        <w:rPr>
          <w:rFonts w:ascii="Book Antiqua" w:eastAsia="Arial" w:hAnsi="Book Antiqua" w:cs="Arial"/>
        </w:rPr>
        <w:t xml:space="preserve">1. </w:t>
      </w:r>
      <w:r>
        <w:rPr>
          <w:rFonts w:ascii="Book Antiqua" w:eastAsia="Arial" w:hAnsi="Book Antiqua" w:cs="Arial"/>
        </w:rPr>
        <w:t>zástupce statutárního orgánu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 xml:space="preserve">Ing. Radim </w:t>
      </w:r>
      <w:proofErr w:type="gramStart"/>
      <w:r w:rsidRPr="001277E8">
        <w:rPr>
          <w:rFonts w:ascii="Book Antiqua" w:hAnsi="Book Antiqua" w:cs="Arial"/>
        </w:rPr>
        <w:t>Malát - vedoucí</w:t>
      </w:r>
      <w:proofErr w:type="gramEnd"/>
      <w:r w:rsidRPr="001277E8"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lastRenderedPageBreak/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r w:rsidRPr="00DC6450">
        <w:rPr>
          <w:rFonts w:ascii="Book Antiqua" w:eastAsia="Arial" w:hAnsi="Book Antiqua" w:cs="Arial"/>
        </w:rPr>
        <w:t>ust</w:t>
      </w:r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3BF07223" w14:textId="77777777" w:rsidR="004F3688" w:rsidRDefault="004F3688">
      <w:pPr>
        <w:spacing w:after="160" w:line="259" w:lineRule="auto"/>
        <w:rPr>
          <w:rFonts w:ascii="Book Antiqua" w:eastAsia="Calibri" w:hAnsi="Book Antiqua" w:cs="Arial"/>
          <w:lang w:eastAsia="ar-SA"/>
        </w:rPr>
      </w:pPr>
      <w:r>
        <w:rPr>
          <w:rFonts w:ascii="Book Antiqua" w:eastAsia="Calibri" w:hAnsi="Book Antiqua" w:cs="Arial"/>
        </w:rPr>
        <w:br w:type="page"/>
      </w:r>
    </w:p>
    <w:p w14:paraId="4E4F21D2" w14:textId="220B0355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lastRenderedPageBreak/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1569C4">
        <w:rPr>
          <w:rFonts w:ascii="Book Antiqua" w:eastAsia="Calibri" w:hAnsi="Book Antiqua" w:cs="Arial"/>
          <w:b/>
          <w:bCs/>
          <w:sz w:val="22"/>
          <w:szCs w:val="22"/>
        </w:rPr>
        <w:t>Silnice III/31218 Klášterec nad Orlicí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 xml:space="preserve">okumenty společně </w:t>
      </w:r>
      <w:proofErr w:type="gramStart"/>
      <w:r w:rsidRPr="00DC6450">
        <w:rPr>
          <w:rFonts w:ascii="Book Antiqua" w:hAnsi="Book Antiqua"/>
          <w:bCs/>
          <w:sz w:val="22"/>
          <w:szCs w:val="22"/>
        </w:rPr>
        <w:t>tvoří</w:t>
      </w:r>
      <w:proofErr w:type="gramEnd"/>
      <w:r w:rsidRPr="00DC6450">
        <w:rPr>
          <w:rFonts w:ascii="Book Antiqua" w:hAnsi="Book Antiqua"/>
          <w:bCs/>
          <w:sz w:val="22"/>
          <w:szCs w:val="22"/>
        </w:rPr>
        <w:t xml:space="preserve">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</w:t>
      </w:r>
      <w:proofErr w:type="gramStart"/>
      <w:r w:rsidRPr="00DC6450">
        <w:rPr>
          <w:rFonts w:ascii="Book Antiqua" w:eastAsia="Calibri" w:hAnsi="Book Antiqua" w:cs="Arial"/>
          <w:sz w:val="22"/>
          <w:szCs w:val="22"/>
        </w:rPr>
        <w:t>obdrží</w:t>
      </w:r>
      <w:proofErr w:type="gramEnd"/>
      <w:r w:rsidRPr="00DC6450">
        <w:rPr>
          <w:rFonts w:ascii="Book Antiqua" w:eastAsia="Calibri" w:hAnsi="Book Antiqua" w:cs="Arial"/>
          <w:sz w:val="22"/>
          <w:szCs w:val="22"/>
        </w:rPr>
        <w:t xml:space="preserve"> její elektronický originál.</w:t>
      </w:r>
    </w:p>
    <w:p w14:paraId="2302A013" w14:textId="327380A4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14:paraId="11EB87F8" w14:textId="3B379EA1" w:rsidR="003C0B46" w:rsidRPr="00DC6450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 xml:space="preserve">Objednatel i Zhotovitel si vyhrazují právo jednostranně odstoupit od smlouvy v případě, že se Objednateli </w:t>
      </w:r>
      <w:proofErr w:type="gramStart"/>
      <w:r w:rsidRPr="00DC6450">
        <w:rPr>
          <w:rFonts w:ascii="Book Antiqua" w:eastAsia="Calibri" w:hAnsi="Book Antiqua" w:cs="Arial"/>
          <w:sz w:val="22"/>
          <w:szCs w:val="22"/>
        </w:rPr>
        <w:t>nepodaří</w:t>
      </w:r>
      <w:proofErr w:type="gramEnd"/>
      <w:r w:rsidRPr="00DC6450">
        <w:rPr>
          <w:rFonts w:ascii="Book Antiqua" w:eastAsia="Calibri" w:hAnsi="Book Antiqua" w:cs="Arial"/>
          <w:sz w:val="22"/>
          <w:szCs w:val="22"/>
        </w:rPr>
        <w:t xml:space="preserve"> zajistit finanční prostředky na předmět Díla do 6 měsíců od nabytí platnosti a účinnosti této smlouvy. V tomto případě nevzniká žádné ze stran nárok na náhradu případné škody a zaplacení smluvní pokuty.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D7146" w14:textId="77777777" w:rsidR="00A510A9" w:rsidRDefault="00A510A9" w:rsidP="00852575">
      <w:pPr>
        <w:spacing w:after="0" w:line="240" w:lineRule="auto"/>
      </w:pPr>
      <w:r>
        <w:separator/>
      </w:r>
    </w:p>
  </w:endnote>
  <w:endnote w:type="continuationSeparator" w:id="0">
    <w:p w14:paraId="00B2577F" w14:textId="77777777" w:rsidR="00A510A9" w:rsidRDefault="00A510A9" w:rsidP="00852575">
      <w:pPr>
        <w:spacing w:after="0" w:line="240" w:lineRule="auto"/>
      </w:pPr>
      <w:r>
        <w:continuationSeparator/>
      </w:r>
    </w:p>
  </w:endnote>
  <w:endnote w:type="continuationNotice" w:id="1">
    <w:p w14:paraId="4AF95358" w14:textId="77777777" w:rsidR="00A510A9" w:rsidRDefault="00A510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Cambri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924BD" w14:textId="77777777" w:rsidR="00A510A9" w:rsidRDefault="00A510A9" w:rsidP="00852575">
      <w:pPr>
        <w:spacing w:after="0" w:line="240" w:lineRule="auto"/>
      </w:pPr>
      <w:r>
        <w:separator/>
      </w:r>
    </w:p>
  </w:footnote>
  <w:footnote w:type="continuationSeparator" w:id="0">
    <w:p w14:paraId="4025242E" w14:textId="77777777" w:rsidR="00A510A9" w:rsidRDefault="00A510A9" w:rsidP="00852575">
      <w:pPr>
        <w:spacing w:after="0" w:line="240" w:lineRule="auto"/>
      </w:pPr>
      <w:r>
        <w:continuationSeparator/>
      </w:r>
    </w:p>
  </w:footnote>
  <w:footnote w:type="continuationNotice" w:id="1">
    <w:p w14:paraId="0613C7D1" w14:textId="77777777" w:rsidR="00A510A9" w:rsidRDefault="00A510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D0692" w14:textId="398C6561" w:rsidR="00B72218" w:rsidRDefault="00B72218" w:rsidP="00CB18FC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3B97"/>
    <w:rsid w:val="000252DA"/>
    <w:rsid w:val="00030C19"/>
    <w:rsid w:val="00032DF6"/>
    <w:rsid w:val="00042859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55B51"/>
    <w:rsid w:val="001569C4"/>
    <w:rsid w:val="001612A3"/>
    <w:rsid w:val="00162149"/>
    <w:rsid w:val="00184EFD"/>
    <w:rsid w:val="0019299B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7328B"/>
    <w:rsid w:val="002824CE"/>
    <w:rsid w:val="002B1576"/>
    <w:rsid w:val="002B74C9"/>
    <w:rsid w:val="002D27B9"/>
    <w:rsid w:val="002D7C87"/>
    <w:rsid w:val="002E0671"/>
    <w:rsid w:val="002E177B"/>
    <w:rsid w:val="002F4978"/>
    <w:rsid w:val="002F6CCD"/>
    <w:rsid w:val="00303AE7"/>
    <w:rsid w:val="00307B13"/>
    <w:rsid w:val="003107E9"/>
    <w:rsid w:val="00312DBF"/>
    <w:rsid w:val="0032044B"/>
    <w:rsid w:val="00324254"/>
    <w:rsid w:val="003274E3"/>
    <w:rsid w:val="00333482"/>
    <w:rsid w:val="00342EE3"/>
    <w:rsid w:val="00346C8C"/>
    <w:rsid w:val="003516FC"/>
    <w:rsid w:val="00351A94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F28C2"/>
    <w:rsid w:val="004F3410"/>
    <w:rsid w:val="004F3688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48B1"/>
    <w:rsid w:val="00566BA4"/>
    <w:rsid w:val="0057316C"/>
    <w:rsid w:val="0057546A"/>
    <w:rsid w:val="00575BD3"/>
    <w:rsid w:val="00584E4E"/>
    <w:rsid w:val="005A47CA"/>
    <w:rsid w:val="005A70B8"/>
    <w:rsid w:val="005C15DA"/>
    <w:rsid w:val="005D6092"/>
    <w:rsid w:val="005D77E1"/>
    <w:rsid w:val="005E2CB2"/>
    <w:rsid w:val="0060221F"/>
    <w:rsid w:val="00613479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4003"/>
    <w:rsid w:val="006649F7"/>
    <w:rsid w:val="00677FE0"/>
    <w:rsid w:val="00681335"/>
    <w:rsid w:val="006839E1"/>
    <w:rsid w:val="006844A9"/>
    <w:rsid w:val="00684814"/>
    <w:rsid w:val="006A0329"/>
    <w:rsid w:val="006A6845"/>
    <w:rsid w:val="006A79A3"/>
    <w:rsid w:val="006C4118"/>
    <w:rsid w:val="006D014F"/>
    <w:rsid w:val="006E5336"/>
    <w:rsid w:val="006E6EC5"/>
    <w:rsid w:val="006F2489"/>
    <w:rsid w:val="006F7534"/>
    <w:rsid w:val="006F7AAE"/>
    <w:rsid w:val="00700234"/>
    <w:rsid w:val="007138CE"/>
    <w:rsid w:val="00717480"/>
    <w:rsid w:val="00722B11"/>
    <w:rsid w:val="00723990"/>
    <w:rsid w:val="00723CAE"/>
    <w:rsid w:val="00732D56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3E61"/>
    <w:rsid w:val="00867D90"/>
    <w:rsid w:val="008924D4"/>
    <w:rsid w:val="008950B3"/>
    <w:rsid w:val="008A1536"/>
    <w:rsid w:val="008D0DFA"/>
    <w:rsid w:val="008E170F"/>
    <w:rsid w:val="008E65C6"/>
    <w:rsid w:val="008E718A"/>
    <w:rsid w:val="009072AA"/>
    <w:rsid w:val="00921AC5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D3C01"/>
    <w:rsid w:val="009E234E"/>
    <w:rsid w:val="00A06C5F"/>
    <w:rsid w:val="00A11EFA"/>
    <w:rsid w:val="00A22F1C"/>
    <w:rsid w:val="00A23E73"/>
    <w:rsid w:val="00A265DE"/>
    <w:rsid w:val="00A510A9"/>
    <w:rsid w:val="00A600B1"/>
    <w:rsid w:val="00A604DE"/>
    <w:rsid w:val="00A639AB"/>
    <w:rsid w:val="00A64FAA"/>
    <w:rsid w:val="00A67DE8"/>
    <w:rsid w:val="00A80560"/>
    <w:rsid w:val="00A94495"/>
    <w:rsid w:val="00AE403A"/>
    <w:rsid w:val="00AE582A"/>
    <w:rsid w:val="00AE6EFF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A6E95"/>
    <w:rsid w:val="00BA7111"/>
    <w:rsid w:val="00BD0660"/>
    <w:rsid w:val="00BD5180"/>
    <w:rsid w:val="00BD7FA4"/>
    <w:rsid w:val="00BE24D3"/>
    <w:rsid w:val="00BE6830"/>
    <w:rsid w:val="00BF1988"/>
    <w:rsid w:val="00BF5551"/>
    <w:rsid w:val="00C00F72"/>
    <w:rsid w:val="00C1222A"/>
    <w:rsid w:val="00C175FE"/>
    <w:rsid w:val="00C26C6E"/>
    <w:rsid w:val="00C27B17"/>
    <w:rsid w:val="00C40904"/>
    <w:rsid w:val="00C43F64"/>
    <w:rsid w:val="00C45C27"/>
    <w:rsid w:val="00C4640A"/>
    <w:rsid w:val="00C472BE"/>
    <w:rsid w:val="00C557C2"/>
    <w:rsid w:val="00C607EC"/>
    <w:rsid w:val="00C7656D"/>
    <w:rsid w:val="00C8072A"/>
    <w:rsid w:val="00C816D2"/>
    <w:rsid w:val="00C86BB9"/>
    <w:rsid w:val="00C924EE"/>
    <w:rsid w:val="00C94EE3"/>
    <w:rsid w:val="00CA5212"/>
    <w:rsid w:val="00CB18FC"/>
    <w:rsid w:val="00CD18B7"/>
    <w:rsid w:val="00CD64D5"/>
    <w:rsid w:val="00CD72E2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A2DD0"/>
    <w:rsid w:val="00DA303A"/>
    <w:rsid w:val="00DA3856"/>
    <w:rsid w:val="00DA75FB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32EB5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35F98"/>
    <w:rsid w:val="00F41F78"/>
    <w:rsid w:val="00F44520"/>
    <w:rsid w:val="00F508C4"/>
    <w:rsid w:val="00F51DCA"/>
    <w:rsid w:val="00F54B32"/>
    <w:rsid w:val="00F55AC0"/>
    <w:rsid w:val="00F6178F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0F614-EE79-4BC3-96F7-B300A9F15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699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4818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Mazuchová Hana</cp:lastModifiedBy>
  <cp:revision>34</cp:revision>
  <cp:lastPrinted>2019-03-08T21:33:00Z</cp:lastPrinted>
  <dcterms:created xsi:type="dcterms:W3CDTF">2023-09-20T07:46:00Z</dcterms:created>
  <dcterms:modified xsi:type="dcterms:W3CDTF">2024-07-16T11:59:00Z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